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1" w:type="dxa"/>
        <w:tblLook w:val="01E0" w:firstRow="1" w:lastRow="1" w:firstColumn="1" w:lastColumn="1" w:noHBand="0" w:noVBand="0"/>
      </w:tblPr>
      <w:tblGrid>
        <w:gridCol w:w="4428"/>
        <w:gridCol w:w="5832"/>
      </w:tblGrid>
      <w:tr w:rsidR="00382AE3" w:rsidRPr="00E63710" w:rsidTr="00867A39">
        <w:tc>
          <w:tcPr>
            <w:tcW w:w="4428" w:type="dxa"/>
          </w:tcPr>
          <w:p w:rsidR="00382AE3" w:rsidRDefault="00382AE3" w:rsidP="00867A39">
            <w:pPr>
              <w:jc w:val="center"/>
            </w:pPr>
            <w:r w:rsidRPr="0099292C">
              <w:t xml:space="preserve">TRƯỜNG TH </w:t>
            </w:r>
            <w:r>
              <w:t>PHONG BÌNH</w:t>
            </w:r>
          </w:p>
          <w:p w:rsidR="00382AE3" w:rsidRPr="00E63710" w:rsidRDefault="00382AE3" w:rsidP="00867A39">
            <w:pPr>
              <w:jc w:val="cente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692150</wp:posOffset>
                      </wp:positionH>
                      <wp:positionV relativeFrom="paragraph">
                        <wp:posOffset>200660</wp:posOffset>
                      </wp:positionV>
                      <wp:extent cx="1209040" cy="0"/>
                      <wp:effectExtent l="10795" t="9525" r="889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8pt" to="149.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O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l6TwtoI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"/>
                  </w:pict>
                </mc:Fallback>
              </mc:AlternateContent>
            </w:r>
            <w:r w:rsidRPr="00E63710">
              <w:rPr>
                <w:b/>
                <w:bCs/>
              </w:rPr>
              <w:t>TỔ CHUYÊN MÔN</w:t>
            </w:r>
            <w:r>
              <w:rPr>
                <w:b/>
                <w:bCs/>
              </w:rPr>
              <w:t xml:space="preserve"> KHỐI 4</w:t>
            </w:r>
          </w:p>
        </w:tc>
        <w:tc>
          <w:tcPr>
            <w:tcW w:w="5832" w:type="dxa"/>
          </w:tcPr>
          <w:p w:rsidR="00382AE3" w:rsidRPr="00E63710" w:rsidRDefault="00382AE3" w:rsidP="00867A39">
            <w:pPr>
              <w:rPr>
                <w:b/>
              </w:rPr>
            </w:pPr>
            <w:r w:rsidRPr="00E63710">
              <w:rPr>
                <w:b/>
              </w:rPr>
              <w:t>CỘNG HOÀ XÃ HỘI CHỦ NGHĨA VIỆTNAM</w:t>
            </w:r>
          </w:p>
          <w:p w:rsidR="00382AE3" w:rsidRPr="00E63710" w:rsidRDefault="00382AE3" w:rsidP="00867A39">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7620" t="9525" r="1143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E63710">
              <w:rPr>
                <w:b/>
              </w:rPr>
              <w:t>Độc lập- Tự do-Hạnh phúc</w:t>
            </w:r>
          </w:p>
          <w:p w:rsidR="00382AE3" w:rsidRPr="00E63710" w:rsidRDefault="00382AE3" w:rsidP="00867A39">
            <w:pPr>
              <w:jc w:val="both"/>
              <w:rPr>
                <w:b/>
              </w:rPr>
            </w:pPr>
          </w:p>
          <w:p w:rsidR="00382AE3" w:rsidRPr="00E63710" w:rsidRDefault="00382AE3" w:rsidP="00867A39">
            <w:pPr>
              <w:jc w:val="right"/>
              <w:rPr>
                <w:b/>
              </w:rPr>
            </w:pPr>
            <w:r w:rsidRPr="00E63710">
              <w:rPr>
                <w:i/>
              </w:rPr>
              <w:t>Phong Bình, ngày 0</w:t>
            </w:r>
            <w:r>
              <w:rPr>
                <w:i/>
              </w:rPr>
              <w:t>1</w:t>
            </w:r>
            <w:r w:rsidRPr="00E63710">
              <w:rPr>
                <w:i/>
              </w:rPr>
              <w:t xml:space="preserve"> tháng 09 </w:t>
            </w:r>
            <w:r>
              <w:rPr>
                <w:i/>
              </w:rPr>
              <w:t>năm 2021</w:t>
            </w:r>
          </w:p>
        </w:tc>
      </w:tr>
    </w:tbl>
    <w:p w:rsidR="00382AE3" w:rsidRDefault="00382AE3" w:rsidP="00382AE3">
      <w:pPr>
        <w:jc w:val="center"/>
        <w:rPr>
          <w:b/>
          <w:i/>
        </w:rPr>
      </w:pPr>
    </w:p>
    <w:p w:rsidR="00382AE3" w:rsidRDefault="00382AE3" w:rsidP="00382AE3">
      <w:pPr>
        <w:tabs>
          <w:tab w:val="left" w:pos="456"/>
        </w:tabs>
        <w:spacing w:line="288" w:lineRule="auto"/>
        <w:jc w:val="center"/>
        <w:rPr>
          <w:b/>
        </w:rPr>
      </w:pPr>
      <w:r w:rsidRPr="00DE1DBC">
        <w:rPr>
          <w:b/>
        </w:rPr>
        <w:t xml:space="preserve">KẾ HOẠCH </w:t>
      </w:r>
    </w:p>
    <w:p w:rsidR="00382AE3" w:rsidRPr="00C631AE" w:rsidRDefault="00382AE3" w:rsidP="00382AE3">
      <w:pPr>
        <w:spacing w:line="288" w:lineRule="auto"/>
        <w:jc w:val="center"/>
        <w:rPr>
          <w:b/>
        </w:rPr>
      </w:pPr>
      <w:r w:rsidRPr="00C631AE">
        <w:rPr>
          <w:b/>
        </w:rPr>
        <w:t>Về</w:t>
      </w:r>
      <w:r>
        <w:rPr>
          <w:b/>
        </w:rPr>
        <w:t xml:space="preserve"> đánh giá công tác tháng 8/2021 </w:t>
      </w:r>
      <w:r w:rsidRPr="00C631AE">
        <w:rPr>
          <w:b/>
        </w:rPr>
        <w:t>và t</w:t>
      </w:r>
      <w:r>
        <w:rPr>
          <w:b/>
        </w:rPr>
        <w:t>riển khai kế hoạch tháng 9/2021</w:t>
      </w:r>
    </w:p>
    <w:p w:rsidR="00382AE3" w:rsidRDefault="00382AE3" w:rsidP="00382AE3">
      <w:pPr>
        <w:rPr>
          <w:i/>
        </w:rPr>
      </w:pPr>
      <w:r w:rsidRPr="00A8678D">
        <w:rPr>
          <w:i/>
        </w:rPr>
        <w:t>*</w:t>
      </w:r>
      <w:r w:rsidRPr="00A8678D">
        <w:rPr>
          <w:i/>
          <w:u w:val="single"/>
        </w:rPr>
        <w:t>Chủ đề</w:t>
      </w:r>
      <w:r w:rsidRPr="00A8678D">
        <w:t xml:space="preserve">:   </w:t>
      </w:r>
      <w:r w:rsidRPr="00A71399">
        <w:rPr>
          <w:i/>
        </w:rPr>
        <w:t>“Thi đua lập thành tích</w:t>
      </w:r>
      <w:r>
        <w:rPr>
          <w:i/>
        </w:rPr>
        <w:t xml:space="preserve"> </w:t>
      </w:r>
      <w:r w:rsidRPr="00A71399">
        <w:rPr>
          <w:i/>
        </w:rPr>
        <w:t xml:space="preserve">chào mừng </w:t>
      </w:r>
      <w:r>
        <w:rPr>
          <w:i/>
        </w:rPr>
        <w:t>76</w:t>
      </w:r>
      <w:r w:rsidRPr="00A71399">
        <w:rPr>
          <w:i/>
        </w:rPr>
        <w:t xml:space="preserve"> năm Ngày Quốc khánh</w:t>
      </w:r>
      <w:r>
        <w:rPr>
          <w:i/>
        </w:rPr>
        <w:t xml:space="preserve"> </w:t>
      </w:r>
    </w:p>
    <w:p w:rsidR="00382AE3" w:rsidRDefault="00382AE3" w:rsidP="00382AE3">
      <w:pPr>
        <w:ind w:left="1417"/>
        <w:rPr>
          <w:i/>
          <w:lang w:val="nl-NL"/>
        </w:rPr>
      </w:pPr>
      <w:r>
        <w:rPr>
          <w:i/>
        </w:rPr>
        <w:t>-</w:t>
      </w:r>
      <w:r w:rsidRPr="00A71399">
        <w:rPr>
          <w:i/>
        </w:rPr>
        <w:t xml:space="preserve"> </w:t>
      </w:r>
      <w:r w:rsidRPr="00A71399">
        <w:rPr>
          <w:i/>
          <w:lang w:val="nl-NL"/>
        </w:rPr>
        <w:t>Ngày toàn dân đưa trẻ đến trường</w:t>
      </w:r>
      <w:r>
        <w:rPr>
          <w:i/>
          <w:lang w:val="nl-NL"/>
        </w:rPr>
        <w:t>-</w:t>
      </w:r>
      <w:r w:rsidRPr="00A71399">
        <w:rPr>
          <w:i/>
          <w:lang w:val="nl-NL"/>
        </w:rPr>
        <w:t xml:space="preserve"> Chào mừng năm học mới"</w:t>
      </w:r>
    </w:p>
    <w:p w:rsidR="00382AE3" w:rsidRPr="00A8678D" w:rsidRDefault="00382AE3" w:rsidP="00382AE3"/>
    <w:p w:rsidR="00382AE3" w:rsidRPr="00A8678D" w:rsidRDefault="00382AE3" w:rsidP="00382AE3">
      <w:pPr>
        <w:spacing w:line="276" w:lineRule="auto"/>
        <w:rPr>
          <w:b/>
          <w:i/>
          <w:u w:val="single"/>
        </w:rPr>
      </w:pPr>
      <w:r w:rsidRPr="00A8678D">
        <w:rPr>
          <w:b/>
          <w:i/>
        </w:rPr>
        <w:t>I/</w:t>
      </w:r>
      <w:r w:rsidRPr="00A8678D">
        <w:rPr>
          <w:b/>
          <w:i/>
          <w:u w:val="single"/>
        </w:rPr>
        <w:t xml:space="preserve">Đánh giá việc thực hiện kế hoạch </w:t>
      </w:r>
      <w:r>
        <w:rPr>
          <w:b/>
          <w:i/>
          <w:u w:val="single"/>
        </w:rPr>
        <w:t>tháng 8/2021</w:t>
      </w:r>
    </w:p>
    <w:p w:rsidR="00382AE3" w:rsidRDefault="00382AE3" w:rsidP="00382AE3">
      <w:pPr>
        <w:spacing w:line="288" w:lineRule="auto"/>
      </w:pPr>
      <w:r>
        <w:t>Trong tháng 8/2021 toàn thể CBGV của tổ đã thực hiện tốt các nội dung:</w:t>
      </w:r>
    </w:p>
    <w:p w:rsidR="00382AE3" w:rsidRDefault="00382AE3" w:rsidP="00382AE3">
      <w:pPr>
        <w:spacing w:line="288" w:lineRule="auto"/>
      </w:pPr>
      <w:r>
        <w:t>- Cán bộ gi</w:t>
      </w:r>
      <w:r w:rsidRPr="00A71399">
        <w:t>áo</w:t>
      </w:r>
      <w:r>
        <w:t xml:space="preserve"> vi</w:t>
      </w:r>
      <w:r w:rsidRPr="00A71399">
        <w:t>ê</w:t>
      </w:r>
      <w:r>
        <w:t>n đã tập trung tr</w:t>
      </w:r>
      <w:r w:rsidRPr="00A71399">
        <w:t>ả</w:t>
      </w:r>
      <w:r>
        <w:t xml:space="preserve"> ph</w:t>
      </w:r>
      <w:r w:rsidRPr="00A71399">
        <w:t>ép</w:t>
      </w:r>
      <w:r>
        <w:t>.</w:t>
      </w:r>
    </w:p>
    <w:p w:rsidR="00382AE3" w:rsidRDefault="00382AE3" w:rsidP="00382AE3">
      <w:pPr>
        <w:spacing w:line="288" w:lineRule="auto"/>
      </w:pPr>
      <w:r>
        <w:t>- Các đảng viên trong tổ đã tham gia sinh hoạt Chi bộ.</w:t>
      </w:r>
    </w:p>
    <w:p w:rsidR="00382AE3" w:rsidRDefault="00382AE3" w:rsidP="00382AE3">
      <w:pPr>
        <w:spacing w:line="288" w:lineRule="auto"/>
      </w:pPr>
      <w:r>
        <w:t>- Cán bộ gi</w:t>
      </w:r>
      <w:r w:rsidRPr="00A71399">
        <w:t>áo</w:t>
      </w:r>
      <w:r>
        <w:t xml:space="preserve"> vi</w:t>
      </w:r>
      <w:r w:rsidRPr="00A71399">
        <w:t>ê</w:t>
      </w:r>
      <w:r>
        <w:t xml:space="preserve">n trong tổ đã tham dự họp Hội đồng sư phạm </w:t>
      </w:r>
    </w:p>
    <w:p w:rsidR="00382AE3" w:rsidRPr="003A7E5E" w:rsidRDefault="00382AE3" w:rsidP="00382AE3">
      <w:pPr>
        <w:pStyle w:val="BodyText3"/>
        <w:spacing w:before="0" w:line="288" w:lineRule="auto"/>
        <w:rPr>
          <w:rFonts w:ascii="Times New Roman" w:hAnsi="Times New Roman"/>
          <w:color w:val="auto"/>
          <w:szCs w:val="26"/>
        </w:rPr>
      </w:pPr>
      <w:r w:rsidRPr="003A7E5E">
        <w:rPr>
          <w:rFonts w:ascii="Times New Roman" w:hAnsi="Times New Roman"/>
          <w:color w:val="auto"/>
        </w:rPr>
        <w:t xml:space="preserve">- </w:t>
      </w:r>
      <w:r w:rsidRPr="0061601D">
        <w:rPr>
          <w:rFonts w:ascii="Times New Roman" w:hAnsi="Times New Roman"/>
          <w:color w:val="auto"/>
        </w:rPr>
        <w:t>Cán bộ giáo viên trong tổ đã tham</w:t>
      </w:r>
      <w:r w:rsidRPr="003A7E5E">
        <w:rPr>
          <w:rFonts w:ascii="Times New Roman" w:hAnsi="Times New Roman"/>
          <w:color w:val="auto"/>
        </w:rPr>
        <w:t xml:space="preserve"> gia trực</w:t>
      </w:r>
      <w:r w:rsidRPr="003A7E5E">
        <w:rPr>
          <w:rFonts w:ascii="Times New Roman" w:hAnsi="Times New Roman"/>
          <w:color w:val="auto"/>
          <w:szCs w:val="26"/>
        </w:rPr>
        <w:t xml:space="preserve"> </w:t>
      </w:r>
      <w:r>
        <w:rPr>
          <w:rFonts w:ascii="Times New Roman" w:hAnsi="Times New Roman"/>
          <w:color w:val="auto"/>
          <w:szCs w:val="26"/>
        </w:rPr>
        <w:t>phòng, chống dịch bệnh covid-19</w:t>
      </w:r>
      <w:r w:rsidRPr="003A7E5E">
        <w:rPr>
          <w:rFonts w:ascii="Times New Roman" w:hAnsi="Times New Roman"/>
          <w:color w:val="auto"/>
          <w:szCs w:val="26"/>
        </w:rPr>
        <w:t xml:space="preserve"> </w:t>
      </w:r>
      <w:r>
        <w:rPr>
          <w:rFonts w:ascii="Times New Roman" w:hAnsi="Times New Roman"/>
          <w:color w:val="auto"/>
          <w:szCs w:val="26"/>
        </w:rPr>
        <w:t>theo lịch phân công của nhà trường</w:t>
      </w:r>
      <w:r w:rsidRPr="00721E8E">
        <w:rPr>
          <w:rFonts w:ascii="Times New Roman" w:hAnsi="Times New Roman"/>
          <w:color w:val="auto"/>
          <w:szCs w:val="26"/>
        </w:rPr>
        <w:t>.</w:t>
      </w:r>
    </w:p>
    <w:p w:rsidR="00382AE3" w:rsidRPr="00721E8E" w:rsidRDefault="00382AE3" w:rsidP="00382AE3">
      <w:pPr>
        <w:pStyle w:val="BodyText3"/>
        <w:spacing w:before="0" w:line="288" w:lineRule="auto"/>
        <w:rPr>
          <w:rFonts w:ascii="Times New Roman" w:hAnsi="Times New Roman"/>
          <w:color w:val="auto"/>
          <w:szCs w:val="26"/>
        </w:rPr>
      </w:pPr>
      <w:r w:rsidRPr="00721E8E">
        <w:rPr>
          <w:rFonts w:ascii="Times New Roman" w:hAnsi="Times New Roman"/>
          <w:color w:val="auto"/>
          <w:szCs w:val="26"/>
        </w:rPr>
        <w:t>- CBGVNV tổ</w:t>
      </w:r>
      <w:r>
        <w:rPr>
          <w:rFonts w:ascii="Times New Roman" w:hAnsi="Times New Roman"/>
          <w:color w:val="auto"/>
          <w:szCs w:val="26"/>
        </w:rPr>
        <w:t xml:space="preserve"> </w:t>
      </w:r>
      <w:r w:rsidRPr="00721E8E">
        <w:rPr>
          <w:rFonts w:ascii="Times New Roman" w:hAnsi="Times New Roman"/>
          <w:color w:val="auto"/>
          <w:szCs w:val="26"/>
        </w:rPr>
        <w:t xml:space="preserve">tham gia lao động vệ sinh trường, lớp </w:t>
      </w:r>
      <w:r>
        <w:rPr>
          <w:rFonts w:ascii="Times New Roman" w:hAnsi="Times New Roman"/>
          <w:color w:val="auto"/>
          <w:szCs w:val="26"/>
        </w:rPr>
        <w:t>khử khuẩn phòng, chống dịch bệnh covid-19 chuẩn bị mọi điều kiện tốt nhất để đón học sinh trở lại trường</w:t>
      </w:r>
      <w:r w:rsidRPr="00721E8E">
        <w:rPr>
          <w:rFonts w:ascii="Times New Roman" w:hAnsi="Times New Roman"/>
          <w:color w:val="auto"/>
          <w:szCs w:val="26"/>
        </w:rPr>
        <w:t>.</w:t>
      </w:r>
    </w:p>
    <w:p w:rsidR="00382AE3" w:rsidRDefault="00382AE3" w:rsidP="00382AE3">
      <w:pPr>
        <w:pStyle w:val="BodyText3"/>
        <w:spacing w:before="0" w:line="288" w:lineRule="auto"/>
        <w:rPr>
          <w:rFonts w:ascii="Times New Roman" w:hAnsi="Times New Roman"/>
          <w:color w:val="auto"/>
          <w:szCs w:val="26"/>
        </w:rPr>
      </w:pPr>
      <w:r>
        <w:rPr>
          <w:rFonts w:ascii="Times New Roman" w:hAnsi="Times New Roman"/>
          <w:color w:val="auto"/>
          <w:szCs w:val="26"/>
        </w:rPr>
        <w:t>- Tổ chuyên môn đã xây dựng kế hoạch hoạt động năm học và đăng ký các chỉ tiêu thi đua, chỉ tiêu chất lượng giáo dục HS năm học 2021-2022; kế hoạch bồi dưỡng học sinh giỏi và phụ đạo học sinh yếu; kế hoạch sử dụng TBDH của Tổ; kế hoạch triển khai chuyên đề cấp tổ.</w:t>
      </w:r>
    </w:p>
    <w:p w:rsidR="00382AE3" w:rsidRDefault="00382AE3" w:rsidP="00382AE3">
      <w:pPr>
        <w:pStyle w:val="BodyText3"/>
        <w:spacing w:before="0" w:line="288" w:lineRule="auto"/>
        <w:rPr>
          <w:rFonts w:ascii="Times New Roman" w:hAnsi="Times New Roman"/>
          <w:color w:val="auto"/>
          <w:szCs w:val="26"/>
        </w:rPr>
      </w:pPr>
      <w:r>
        <w:rPr>
          <w:rFonts w:ascii="Times New Roman" w:hAnsi="Times New Roman"/>
          <w:color w:val="auto"/>
          <w:szCs w:val="26"/>
        </w:rPr>
        <w:t xml:space="preserve">- Toàn thể GV của tổ đã xây dựng kế hoạch cá nhân năm học và đăng ký các chỉ tiêu thi đua, chỉ tiêu chất lượng giáo dục HS năm học 2021-2022. </w:t>
      </w:r>
    </w:p>
    <w:p w:rsidR="00382AE3" w:rsidRDefault="00382AE3" w:rsidP="00382AE3">
      <w:pPr>
        <w:pStyle w:val="BodyText3"/>
        <w:spacing w:before="0" w:line="288" w:lineRule="auto"/>
        <w:rPr>
          <w:rFonts w:ascii="Times New Roman" w:hAnsi="Times New Roman"/>
          <w:color w:val="auto"/>
          <w:szCs w:val="26"/>
        </w:rPr>
      </w:pPr>
      <w:r>
        <w:rPr>
          <w:rFonts w:ascii="Times New Roman" w:hAnsi="Times New Roman"/>
          <w:color w:val="auto"/>
          <w:szCs w:val="26"/>
        </w:rPr>
        <w:t>- GVCN đã b</w:t>
      </w:r>
      <w:r w:rsidRPr="00A71399">
        <w:rPr>
          <w:rFonts w:ascii="Times New Roman" w:hAnsi="Times New Roman"/>
          <w:color w:val="auto"/>
          <w:szCs w:val="26"/>
        </w:rPr>
        <w:t>àn</w:t>
      </w:r>
      <w:r>
        <w:rPr>
          <w:rFonts w:ascii="Times New Roman" w:hAnsi="Times New Roman"/>
          <w:color w:val="auto"/>
          <w:szCs w:val="26"/>
        </w:rPr>
        <w:t xml:space="preserve"> giao ch</w:t>
      </w:r>
      <w:r w:rsidRPr="00A71399">
        <w:rPr>
          <w:rFonts w:ascii="Times New Roman" w:hAnsi="Times New Roman"/>
          <w:color w:val="auto"/>
          <w:szCs w:val="26"/>
        </w:rPr>
        <w:t>ất</w:t>
      </w:r>
      <w:r>
        <w:rPr>
          <w:rFonts w:ascii="Times New Roman" w:hAnsi="Times New Roman"/>
          <w:color w:val="auto"/>
          <w:szCs w:val="26"/>
        </w:rPr>
        <w:t xml:space="preserve"> l</w:t>
      </w:r>
      <w:r w:rsidRPr="00A71399">
        <w:rPr>
          <w:rFonts w:ascii="Times New Roman" w:hAnsi="Times New Roman"/>
          <w:color w:val="auto"/>
          <w:szCs w:val="26"/>
        </w:rPr>
        <w:t>ượng</w:t>
      </w:r>
      <w:r>
        <w:rPr>
          <w:rFonts w:ascii="Times New Roman" w:hAnsi="Times New Roman"/>
          <w:color w:val="auto"/>
          <w:szCs w:val="26"/>
        </w:rPr>
        <w:t xml:space="preserve"> gi</w:t>
      </w:r>
      <w:r w:rsidRPr="00A71399">
        <w:rPr>
          <w:rFonts w:ascii="Times New Roman" w:hAnsi="Times New Roman"/>
          <w:color w:val="auto"/>
          <w:szCs w:val="26"/>
        </w:rPr>
        <w:t>ữa</w:t>
      </w:r>
      <w:r>
        <w:rPr>
          <w:rFonts w:ascii="Times New Roman" w:hAnsi="Times New Roman"/>
          <w:color w:val="auto"/>
          <w:szCs w:val="26"/>
        </w:rPr>
        <w:t xml:space="preserve"> c</w:t>
      </w:r>
      <w:r w:rsidRPr="00A71399">
        <w:rPr>
          <w:rFonts w:ascii="Times New Roman" w:hAnsi="Times New Roman"/>
          <w:color w:val="auto"/>
          <w:szCs w:val="26"/>
        </w:rPr>
        <w:t>ác</w:t>
      </w:r>
      <w:r>
        <w:rPr>
          <w:rFonts w:ascii="Times New Roman" w:hAnsi="Times New Roman"/>
          <w:color w:val="auto"/>
          <w:szCs w:val="26"/>
        </w:rPr>
        <w:t xml:space="preserve"> l</w:t>
      </w:r>
      <w:r w:rsidRPr="00A71399">
        <w:rPr>
          <w:rFonts w:ascii="Times New Roman" w:hAnsi="Times New Roman"/>
          <w:color w:val="auto"/>
          <w:szCs w:val="26"/>
        </w:rPr>
        <w:t>ớp</w:t>
      </w:r>
      <w:r>
        <w:rPr>
          <w:rFonts w:ascii="Times New Roman" w:hAnsi="Times New Roman"/>
          <w:color w:val="auto"/>
          <w:szCs w:val="26"/>
        </w:rPr>
        <w:t>.</w:t>
      </w:r>
    </w:p>
    <w:p w:rsidR="00382AE3" w:rsidRDefault="00382AE3" w:rsidP="00382AE3">
      <w:pPr>
        <w:pStyle w:val="BodyText3"/>
        <w:spacing w:before="0" w:line="288" w:lineRule="auto"/>
        <w:rPr>
          <w:rFonts w:ascii="Times New Roman" w:hAnsi="Times New Roman"/>
          <w:color w:val="auto"/>
          <w:szCs w:val="26"/>
        </w:rPr>
      </w:pPr>
      <w:r>
        <w:rPr>
          <w:rFonts w:ascii="Times New Roman" w:hAnsi="Times New Roman"/>
          <w:color w:val="auto"/>
          <w:szCs w:val="26"/>
        </w:rPr>
        <w:t>- GV của tổ đã đăng kí mượn sách, thiết bị ĐDDH chuẩn bị cho năm học mới.</w:t>
      </w:r>
    </w:p>
    <w:p w:rsidR="00382AE3" w:rsidRDefault="00382AE3" w:rsidP="00382AE3">
      <w:pPr>
        <w:pStyle w:val="BodyText3"/>
        <w:spacing w:before="0" w:line="288" w:lineRule="auto"/>
        <w:rPr>
          <w:rFonts w:ascii="Times New Roman" w:hAnsi="Times New Roman"/>
          <w:color w:val="auto"/>
          <w:szCs w:val="26"/>
        </w:rPr>
      </w:pPr>
      <w:r>
        <w:rPr>
          <w:rFonts w:ascii="Times New Roman" w:hAnsi="Times New Roman"/>
          <w:color w:val="auto"/>
          <w:szCs w:val="26"/>
        </w:rPr>
        <w:t>- GVCN đã thống kê, báo cáo các điều kiện để chuẩn bị cho chuyển đổi số và dạy học oneline nếu tình hình dịch bệnh còn diễn biến phức tạp.</w:t>
      </w:r>
    </w:p>
    <w:p w:rsidR="00382AE3" w:rsidRDefault="00382AE3" w:rsidP="00382AE3">
      <w:pPr>
        <w:pStyle w:val="BodyText3"/>
        <w:spacing w:before="0" w:line="288" w:lineRule="auto"/>
        <w:rPr>
          <w:rFonts w:ascii="Times New Roman" w:hAnsi="Times New Roman"/>
          <w:color w:val="auto"/>
          <w:szCs w:val="26"/>
        </w:rPr>
      </w:pPr>
      <w:r>
        <w:rPr>
          <w:rFonts w:ascii="Times New Roman" w:hAnsi="Times New Roman"/>
          <w:color w:val="auto"/>
          <w:szCs w:val="26"/>
        </w:rPr>
        <w:t>* Tồn tại: Chức tập trung HS được để ổn định nề nếp và dạy học tuần 1 theo kế hoạch.</w:t>
      </w:r>
    </w:p>
    <w:p w:rsidR="00382AE3" w:rsidRPr="00A8678D" w:rsidRDefault="00382AE3" w:rsidP="00382AE3">
      <w:pPr>
        <w:ind w:left="60"/>
        <w:rPr>
          <w:b/>
          <w:i/>
          <w:u w:val="single"/>
        </w:rPr>
      </w:pPr>
      <w:r w:rsidRPr="00A8678D">
        <w:rPr>
          <w:b/>
          <w:i/>
        </w:rPr>
        <w:t>II/</w:t>
      </w:r>
      <w:r>
        <w:rPr>
          <w:b/>
          <w:i/>
          <w:u w:val="single"/>
        </w:rPr>
        <w:t xml:space="preserve"> Kế hoạch tháng 9/2021</w:t>
      </w:r>
      <w:r w:rsidRPr="00A8678D">
        <w:rPr>
          <w:b/>
          <w:i/>
          <w:u w:val="single"/>
        </w:rPr>
        <w:t xml:space="preserve"> </w:t>
      </w:r>
    </w:p>
    <w:p w:rsidR="00382AE3" w:rsidRPr="00A8678D" w:rsidRDefault="00382AE3" w:rsidP="00382AE3">
      <w:pPr>
        <w:ind w:left="60"/>
        <w:rPr>
          <w:b/>
          <w:i/>
          <w:u w:val="single"/>
        </w:rPr>
      </w:pPr>
      <w:r w:rsidRPr="00A8678D">
        <w:rPr>
          <w:b/>
          <w:i/>
        </w:rPr>
        <w:t>1/</w:t>
      </w:r>
      <w:r w:rsidRPr="00A8678D">
        <w:rPr>
          <w:b/>
          <w:i/>
          <w:u w:val="single"/>
        </w:rPr>
        <w:t xml:space="preserve"> Chuyên môn:</w:t>
      </w:r>
    </w:p>
    <w:p w:rsidR="00382AE3" w:rsidRDefault="00382AE3" w:rsidP="00382AE3">
      <w:pPr>
        <w:pStyle w:val="BodyText3"/>
        <w:spacing w:before="0" w:line="288" w:lineRule="auto"/>
        <w:rPr>
          <w:rFonts w:ascii="Times New Roman" w:hAnsi="Times New Roman"/>
          <w:color w:val="auto"/>
          <w:szCs w:val="26"/>
        </w:rPr>
      </w:pPr>
      <w:r w:rsidRPr="00A8678D">
        <w:rPr>
          <w:rFonts w:ascii="Times New Roman" w:hAnsi="Times New Roman"/>
          <w:color w:val="auto"/>
          <w:szCs w:val="26"/>
        </w:rPr>
        <w:t>-</w:t>
      </w:r>
      <w:r>
        <w:rPr>
          <w:rFonts w:ascii="Times New Roman" w:hAnsi="Times New Roman"/>
          <w:color w:val="auto"/>
          <w:szCs w:val="26"/>
        </w:rPr>
        <w:t xml:space="preserve"> Tập trung  HS ổ</w:t>
      </w:r>
      <w:r w:rsidRPr="00A8678D">
        <w:rPr>
          <w:rFonts w:ascii="Times New Roman" w:hAnsi="Times New Roman"/>
          <w:color w:val="auto"/>
          <w:szCs w:val="26"/>
        </w:rPr>
        <w:t>n định</w:t>
      </w:r>
      <w:r>
        <w:rPr>
          <w:rFonts w:ascii="Times New Roman" w:hAnsi="Times New Roman"/>
          <w:color w:val="auto"/>
          <w:szCs w:val="26"/>
        </w:rPr>
        <w:t xml:space="preserve"> nề nếp</w:t>
      </w:r>
      <w:r w:rsidRPr="00A8678D">
        <w:rPr>
          <w:rFonts w:ascii="Times New Roman" w:hAnsi="Times New Roman"/>
          <w:color w:val="auto"/>
          <w:szCs w:val="26"/>
        </w:rPr>
        <w:t>, biên chế lớp</w:t>
      </w:r>
      <w:r>
        <w:rPr>
          <w:rFonts w:ascii="Times New Roman" w:hAnsi="Times New Roman"/>
          <w:color w:val="auto"/>
          <w:szCs w:val="26"/>
        </w:rPr>
        <w:t>, tổ và bầu ban cán sự lớp (01/9/2021)</w:t>
      </w:r>
      <w:r w:rsidRPr="00A8678D">
        <w:rPr>
          <w:rFonts w:ascii="Times New Roman" w:hAnsi="Times New Roman"/>
          <w:color w:val="auto"/>
          <w:szCs w:val="26"/>
        </w:rPr>
        <w:t xml:space="preserve">. </w:t>
      </w:r>
    </w:p>
    <w:p w:rsidR="00382AE3" w:rsidRPr="00721E8E" w:rsidRDefault="00382AE3" w:rsidP="00382AE3">
      <w:pPr>
        <w:pStyle w:val="BodyText3"/>
        <w:spacing w:before="0" w:line="288" w:lineRule="auto"/>
        <w:rPr>
          <w:rFonts w:ascii="Times New Roman" w:hAnsi="Times New Roman"/>
          <w:color w:val="auto"/>
          <w:szCs w:val="26"/>
        </w:rPr>
      </w:pPr>
      <w:r w:rsidRPr="00721E8E">
        <w:rPr>
          <w:rFonts w:ascii="Times New Roman" w:hAnsi="Times New Roman"/>
          <w:color w:val="auto"/>
          <w:szCs w:val="26"/>
        </w:rPr>
        <w:t>- CBGVNV tổ</w:t>
      </w:r>
      <w:r>
        <w:rPr>
          <w:rFonts w:ascii="Times New Roman" w:hAnsi="Times New Roman"/>
          <w:color w:val="auto"/>
          <w:szCs w:val="26"/>
        </w:rPr>
        <w:t xml:space="preserve"> </w:t>
      </w:r>
      <w:r w:rsidRPr="00721E8E">
        <w:rPr>
          <w:rFonts w:ascii="Times New Roman" w:hAnsi="Times New Roman"/>
          <w:color w:val="auto"/>
          <w:szCs w:val="26"/>
        </w:rPr>
        <w:t xml:space="preserve">tham gia lao động vệ sinh trường, lớp </w:t>
      </w:r>
      <w:r>
        <w:rPr>
          <w:rFonts w:ascii="Times New Roman" w:hAnsi="Times New Roman"/>
          <w:color w:val="auto"/>
          <w:szCs w:val="26"/>
        </w:rPr>
        <w:t>khử khuẩn phòng, chống dịch bệnh covid-19 chuẩn bị mọi điều kiện tốt nhất để đón học sinh trở lại trường</w:t>
      </w:r>
      <w:r w:rsidRPr="00721E8E">
        <w:rPr>
          <w:rFonts w:ascii="Times New Roman" w:hAnsi="Times New Roman"/>
          <w:color w:val="auto"/>
          <w:szCs w:val="26"/>
        </w:rPr>
        <w:t>.</w:t>
      </w:r>
    </w:p>
    <w:p w:rsidR="00382AE3" w:rsidRDefault="00382AE3" w:rsidP="00382AE3">
      <w:pPr>
        <w:pStyle w:val="BodyText3"/>
        <w:rPr>
          <w:rFonts w:ascii="Times New Roman" w:hAnsi="Times New Roman"/>
          <w:color w:val="auto"/>
          <w:szCs w:val="26"/>
        </w:rPr>
      </w:pPr>
      <w:r>
        <w:rPr>
          <w:rFonts w:ascii="Times New Roman" w:hAnsi="Times New Roman"/>
          <w:color w:val="auto"/>
          <w:szCs w:val="26"/>
        </w:rPr>
        <w:t>- Toàn thể CBGVNV của Tổ dự Lễ khai giảng năm học 2021-2022 và Ngày toàn dân đưa trẻ đến trường (05/9/2021).</w:t>
      </w:r>
    </w:p>
    <w:p w:rsidR="00382AE3" w:rsidRDefault="00382AE3" w:rsidP="00382AE3">
      <w:pPr>
        <w:pStyle w:val="BodyText3"/>
        <w:rPr>
          <w:rFonts w:ascii="Times New Roman" w:hAnsi="Times New Roman"/>
          <w:color w:val="auto"/>
          <w:szCs w:val="26"/>
        </w:rPr>
      </w:pPr>
      <w:r>
        <w:rPr>
          <w:rFonts w:ascii="Times New Roman" w:hAnsi="Times New Roman"/>
          <w:color w:val="auto"/>
          <w:szCs w:val="26"/>
        </w:rPr>
        <w:t xml:space="preserve">- Chuẩn bị mọi điều kiện để dạy học trực tuyến nếu tình hình dịch bệnh còn diễn biến phức tạp.  Kết hợp dạy học trực tiếp với dạy trực tuyến.  </w:t>
      </w:r>
    </w:p>
    <w:p w:rsidR="00382AE3" w:rsidRDefault="00382AE3" w:rsidP="00382AE3">
      <w:pPr>
        <w:pStyle w:val="BodyText3"/>
        <w:rPr>
          <w:rFonts w:ascii="Times New Roman" w:hAnsi="Times New Roman"/>
          <w:color w:val="auto"/>
          <w:szCs w:val="26"/>
        </w:rPr>
      </w:pPr>
      <w:r w:rsidRPr="00A8678D">
        <w:rPr>
          <w:rFonts w:ascii="Times New Roman" w:hAnsi="Times New Roman"/>
          <w:color w:val="auto"/>
          <w:szCs w:val="26"/>
        </w:rPr>
        <w:t>-</w:t>
      </w:r>
      <w:r>
        <w:rPr>
          <w:rFonts w:ascii="Times New Roman" w:hAnsi="Times New Roman"/>
          <w:color w:val="auto"/>
          <w:szCs w:val="26"/>
        </w:rPr>
        <w:t xml:space="preserve"> </w:t>
      </w:r>
      <w:r w:rsidRPr="00A8678D">
        <w:rPr>
          <w:rFonts w:ascii="Times New Roman" w:hAnsi="Times New Roman"/>
          <w:color w:val="auto"/>
          <w:szCs w:val="26"/>
        </w:rPr>
        <w:t xml:space="preserve">Tổ chức </w:t>
      </w:r>
      <w:r>
        <w:rPr>
          <w:rFonts w:ascii="Times New Roman" w:hAnsi="Times New Roman"/>
          <w:color w:val="auto"/>
          <w:szCs w:val="26"/>
        </w:rPr>
        <w:t>giảng dạy tuần 1 từ 06/09/2021 và hoàn thành chương trình</w:t>
      </w:r>
      <w:r w:rsidRPr="00A8678D">
        <w:rPr>
          <w:rFonts w:ascii="Times New Roman" w:hAnsi="Times New Roman"/>
          <w:color w:val="auto"/>
          <w:szCs w:val="26"/>
        </w:rPr>
        <w:t xml:space="preserve"> </w:t>
      </w:r>
      <w:r>
        <w:rPr>
          <w:rFonts w:ascii="Times New Roman" w:hAnsi="Times New Roman"/>
          <w:color w:val="auto"/>
          <w:szCs w:val="26"/>
        </w:rPr>
        <w:t xml:space="preserve">đến thứ tư </w:t>
      </w:r>
      <w:r w:rsidRPr="00A8678D">
        <w:rPr>
          <w:rFonts w:ascii="Times New Roman" w:hAnsi="Times New Roman"/>
          <w:color w:val="auto"/>
          <w:szCs w:val="26"/>
        </w:rPr>
        <w:t xml:space="preserve">tuần </w:t>
      </w:r>
      <w:r>
        <w:rPr>
          <w:rFonts w:ascii="Times New Roman" w:hAnsi="Times New Roman"/>
          <w:color w:val="auto"/>
          <w:szCs w:val="26"/>
        </w:rPr>
        <w:t>4 (30</w:t>
      </w:r>
      <w:r w:rsidRPr="00A8678D">
        <w:rPr>
          <w:rFonts w:ascii="Times New Roman" w:hAnsi="Times New Roman"/>
          <w:color w:val="auto"/>
          <w:szCs w:val="26"/>
        </w:rPr>
        <w:t>/</w:t>
      </w:r>
      <w:r>
        <w:rPr>
          <w:rFonts w:ascii="Times New Roman" w:hAnsi="Times New Roman"/>
          <w:color w:val="auto"/>
          <w:szCs w:val="26"/>
        </w:rPr>
        <w:t>9/2021);</w:t>
      </w:r>
    </w:p>
    <w:p w:rsidR="00382AE3" w:rsidRPr="00BC35B1" w:rsidRDefault="00382AE3" w:rsidP="00382AE3">
      <w:pPr>
        <w:pStyle w:val="BodyText3"/>
        <w:rPr>
          <w:rFonts w:ascii="Times New Roman" w:hAnsi="Times New Roman"/>
          <w:color w:val="auto"/>
          <w:szCs w:val="26"/>
        </w:rPr>
      </w:pPr>
      <w:r w:rsidRPr="00BC35B1">
        <w:rPr>
          <w:rFonts w:ascii="Times New Roman" w:hAnsi="Times New Roman"/>
          <w:color w:val="auto"/>
        </w:rPr>
        <w:t>- Tham dự họp Hội đồng sư phạm</w:t>
      </w:r>
      <w:r>
        <w:rPr>
          <w:rFonts w:ascii="Times New Roman" w:hAnsi="Times New Roman"/>
          <w:color w:val="auto"/>
        </w:rPr>
        <w:t>, sinh hoạt chi bộ</w:t>
      </w:r>
      <w:r w:rsidRPr="00BC35B1">
        <w:rPr>
          <w:rFonts w:ascii="Times New Roman" w:hAnsi="Times New Roman"/>
          <w:color w:val="auto"/>
        </w:rPr>
        <w:t xml:space="preserve"> và dự SH CĐCS </w:t>
      </w:r>
      <w:r>
        <w:rPr>
          <w:rFonts w:ascii="Times New Roman" w:hAnsi="Times New Roman"/>
          <w:color w:val="auto"/>
        </w:rPr>
        <w:t>tháng 9.</w:t>
      </w:r>
    </w:p>
    <w:p w:rsidR="00382AE3" w:rsidRDefault="00382AE3" w:rsidP="00382AE3">
      <w:pPr>
        <w:pStyle w:val="BodyText3"/>
        <w:spacing w:before="0" w:line="288" w:lineRule="auto"/>
        <w:rPr>
          <w:rFonts w:ascii="Times New Roman" w:hAnsi="Times New Roman"/>
          <w:color w:val="auto"/>
          <w:szCs w:val="26"/>
        </w:rPr>
      </w:pPr>
      <w:r w:rsidRPr="00A8678D">
        <w:rPr>
          <w:rFonts w:ascii="Times New Roman" w:hAnsi="Times New Roman"/>
          <w:color w:val="auto"/>
          <w:szCs w:val="26"/>
        </w:rPr>
        <w:t>-</w:t>
      </w:r>
      <w:r>
        <w:rPr>
          <w:rFonts w:ascii="Times New Roman" w:hAnsi="Times New Roman"/>
          <w:color w:val="auto"/>
          <w:szCs w:val="26"/>
        </w:rPr>
        <w:t xml:space="preserve"> </w:t>
      </w:r>
      <w:r w:rsidRPr="00A8678D">
        <w:rPr>
          <w:rFonts w:ascii="Times New Roman" w:hAnsi="Times New Roman"/>
          <w:color w:val="auto"/>
          <w:szCs w:val="26"/>
        </w:rPr>
        <w:t>Sinh hoạt tổ chuyên môn, xây dựng quy trình hoạt động của tổ.</w:t>
      </w:r>
      <w:r>
        <w:rPr>
          <w:rFonts w:ascii="Times New Roman" w:hAnsi="Times New Roman"/>
          <w:color w:val="auto"/>
          <w:szCs w:val="26"/>
        </w:rPr>
        <w:t xml:space="preserve"> Xây dựng kế hoạch tổ, kế hoạch cá nhân (tháng, tuần). </w:t>
      </w:r>
    </w:p>
    <w:p w:rsidR="00382AE3" w:rsidRDefault="00382AE3" w:rsidP="00382AE3">
      <w:pPr>
        <w:pStyle w:val="BodyText3"/>
        <w:spacing w:before="0" w:line="288" w:lineRule="auto"/>
        <w:rPr>
          <w:rFonts w:ascii="Times New Roman" w:hAnsi="Times New Roman"/>
          <w:color w:val="auto"/>
          <w:szCs w:val="26"/>
        </w:rPr>
      </w:pPr>
      <w:r>
        <w:rPr>
          <w:rFonts w:ascii="Times New Roman" w:hAnsi="Times New Roman"/>
          <w:color w:val="auto"/>
          <w:szCs w:val="26"/>
        </w:rPr>
        <w:t xml:space="preserve">- GV ủa tổ xây dựng kế hoạch bồi dưỡng </w:t>
      </w:r>
      <w:r w:rsidRPr="00AD741A">
        <w:rPr>
          <w:rFonts w:ascii="Times New Roman" w:hAnsi="Times New Roman"/>
          <w:color w:val="auto"/>
        </w:rPr>
        <w:t>HS năng khiếu, phụ đạo học sinh chậm tiến bộ</w:t>
      </w:r>
      <w:r>
        <w:rPr>
          <w:rFonts w:ascii="Times New Roman" w:hAnsi="Times New Roman"/>
          <w:color w:val="auto"/>
          <w:szCs w:val="26"/>
        </w:rPr>
        <w:t>; xây dựng kế hoạch sử dụng TBDH.</w:t>
      </w:r>
    </w:p>
    <w:p w:rsidR="00382AE3" w:rsidRDefault="00382AE3" w:rsidP="00382AE3">
      <w:pPr>
        <w:tabs>
          <w:tab w:val="left" w:pos="456"/>
        </w:tabs>
        <w:jc w:val="both"/>
      </w:pPr>
      <w:r w:rsidRPr="00DE1DBC">
        <w:lastRenderedPageBreak/>
        <w:t xml:space="preserve">- </w:t>
      </w:r>
      <w:r>
        <w:rPr>
          <w:szCs w:val="26"/>
        </w:rPr>
        <w:t xml:space="preserve">Xây dựng </w:t>
      </w:r>
      <w:r>
        <w:t>kế hoạch dạy học theo PP “Bàn tay nặn bột”; Kế hoạch “Dạy học lấy hoạt động HS làm trung tâm"</w:t>
      </w:r>
      <w:r w:rsidRPr="00DE1DBC">
        <w:t>.</w:t>
      </w:r>
    </w:p>
    <w:p w:rsidR="00382AE3" w:rsidRPr="0015309E" w:rsidRDefault="00382AE3" w:rsidP="00382AE3">
      <w:pPr>
        <w:pStyle w:val="BodyText3"/>
        <w:spacing w:before="0" w:line="288" w:lineRule="auto"/>
        <w:rPr>
          <w:rFonts w:ascii="Times New Roman" w:hAnsi="Times New Roman"/>
          <w:color w:val="auto"/>
          <w:szCs w:val="26"/>
        </w:rPr>
      </w:pPr>
      <w:r>
        <w:rPr>
          <w:rFonts w:ascii="Times New Roman" w:hAnsi="Times New Roman"/>
          <w:color w:val="auto"/>
          <w:szCs w:val="26"/>
        </w:rPr>
        <w:t xml:space="preserve">- GVCN </w:t>
      </w:r>
      <w:r w:rsidRPr="0015309E">
        <w:rPr>
          <w:rFonts w:ascii="Times New Roman" w:hAnsi="Times New Roman"/>
          <w:color w:val="auto"/>
          <w:szCs w:val="26"/>
        </w:rPr>
        <w:t xml:space="preserve">tổ chức Hội nghị Cha mẹ học sinh </w:t>
      </w:r>
      <w:r>
        <w:rPr>
          <w:rFonts w:ascii="Times New Roman" w:hAnsi="Times New Roman"/>
          <w:color w:val="auto"/>
          <w:szCs w:val="26"/>
        </w:rPr>
        <w:t xml:space="preserve">của từng lớp và tham gia Hội nghị Cha mẹ HS của trường </w:t>
      </w:r>
      <w:r w:rsidRPr="0015309E">
        <w:rPr>
          <w:rFonts w:ascii="Times New Roman" w:hAnsi="Times New Roman"/>
          <w:color w:val="auto"/>
          <w:szCs w:val="26"/>
        </w:rPr>
        <w:t xml:space="preserve">năm học </w:t>
      </w:r>
      <w:r>
        <w:rPr>
          <w:rFonts w:ascii="Times New Roman" w:hAnsi="Times New Roman"/>
          <w:color w:val="auto"/>
          <w:szCs w:val="26"/>
        </w:rPr>
        <w:t>2021-2022</w:t>
      </w:r>
      <w:r w:rsidRPr="0015309E">
        <w:rPr>
          <w:rFonts w:ascii="Times New Roman" w:hAnsi="Times New Roman"/>
          <w:color w:val="auto"/>
          <w:szCs w:val="26"/>
        </w:rPr>
        <w:t>.</w:t>
      </w:r>
    </w:p>
    <w:p w:rsidR="00382AE3" w:rsidRDefault="00382AE3" w:rsidP="00382AE3">
      <w:pPr>
        <w:pStyle w:val="BodyText3"/>
        <w:spacing w:before="0" w:line="288" w:lineRule="auto"/>
        <w:rPr>
          <w:rFonts w:ascii="Times New Roman" w:hAnsi="Times New Roman"/>
          <w:color w:val="auto"/>
          <w:szCs w:val="26"/>
        </w:rPr>
      </w:pPr>
      <w:r>
        <w:rPr>
          <w:rFonts w:ascii="Times New Roman" w:hAnsi="Times New Roman"/>
          <w:color w:val="auto"/>
          <w:szCs w:val="26"/>
        </w:rPr>
        <w:t>- Ho</w:t>
      </w:r>
      <w:r w:rsidRPr="00A71399">
        <w:rPr>
          <w:rFonts w:ascii="Times New Roman" w:hAnsi="Times New Roman"/>
          <w:color w:val="auto"/>
          <w:szCs w:val="26"/>
        </w:rPr>
        <w:t>àn</w:t>
      </w:r>
      <w:r>
        <w:rPr>
          <w:rFonts w:ascii="Times New Roman" w:hAnsi="Times New Roman"/>
          <w:color w:val="auto"/>
          <w:szCs w:val="26"/>
        </w:rPr>
        <w:t xml:space="preserve"> th</w:t>
      </w:r>
      <w:r w:rsidRPr="00A71399">
        <w:rPr>
          <w:rFonts w:ascii="Times New Roman" w:hAnsi="Times New Roman"/>
          <w:color w:val="auto"/>
          <w:szCs w:val="26"/>
        </w:rPr>
        <w:t>ành</w:t>
      </w:r>
      <w:r>
        <w:rPr>
          <w:rFonts w:ascii="Times New Roman" w:hAnsi="Times New Roman"/>
          <w:color w:val="auto"/>
          <w:szCs w:val="26"/>
        </w:rPr>
        <w:t xml:space="preserve"> th</w:t>
      </w:r>
      <w:r w:rsidRPr="00A71399">
        <w:rPr>
          <w:rFonts w:ascii="Times New Roman" w:hAnsi="Times New Roman"/>
          <w:color w:val="auto"/>
          <w:szCs w:val="26"/>
        </w:rPr>
        <w:t>ống</w:t>
      </w:r>
      <w:r>
        <w:rPr>
          <w:rFonts w:ascii="Times New Roman" w:hAnsi="Times New Roman"/>
          <w:color w:val="auto"/>
          <w:szCs w:val="26"/>
        </w:rPr>
        <w:t xml:space="preserve"> k</w:t>
      </w:r>
      <w:r w:rsidRPr="00A71399">
        <w:rPr>
          <w:rFonts w:ascii="Times New Roman" w:hAnsi="Times New Roman"/>
          <w:color w:val="auto"/>
          <w:szCs w:val="26"/>
        </w:rPr>
        <w:t>ê</w:t>
      </w:r>
      <w:r>
        <w:rPr>
          <w:rFonts w:ascii="Times New Roman" w:hAnsi="Times New Roman"/>
          <w:color w:val="auto"/>
          <w:szCs w:val="26"/>
        </w:rPr>
        <w:t xml:space="preserve"> s</w:t>
      </w:r>
      <w:r w:rsidRPr="00A71399">
        <w:rPr>
          <w:rFonts w:ascii="Times New Roman" w:hAnsi="Times New Roman"/>
          <w:color w:val="auto"/>
          <w:szCs w:val="26"/>
        </w:rPr>
        <w:t>ố</w:t>
      </w:r>
      <w:r>
        <w:rPr>
          <w:rFonts w:ascii="Times New Roman" w:hAnsi="Times New Roman"/>
          <w:color w:val="auto"/>
          <w:szCs w:val="26"/>
        </w:rPr>
        <w:t xml:space="preserve"> l</w:t>
      </w:r>
      <w:r w:rsidRPr="00A71399">
        <w:rPr>
          <w:rFonts w:ascii="Times New Roman" w:hAnsi="Times New Roman"/>
          <w:color w:val="auto"/>
          <w:szCs w:val="26"/>
        </w:rPr>
        <w:t>ượng</w:t>
      </w:r>
      <w:r>
        <w:rPr>
          <w:rFonts w:ascii="Times New Roman" w:hAnsi="Times New Roman"/>
          <w:color w:val="auto"/>
          <w:szCs w:val="26"/>
        </w:rPr>
        <w:t xml:space="preserve"> HS để theo dõi và thực hiện công tác PCGDTH; Nhận và cập nhật các loại hồ sơ sổ sách.</w:t>
      </w:r>
    </w:p>
    <w:p w:rsidR="00382AE3" w:rsidRPr="003D54AB" w:rsidRDefault="00382AE3" w:rsidP="00382AE3">
      <w:pPr>
        <w:pStyle w:val="BodyText3"/>
        <w:spacing w:before="0" w:line="288" w:lineRule="auto"/>
        <w:rPr>
          <w:rFonts w:ascii="Times New Roman" w:hAnsi="Times New Roman"/>
          <w:color w:val="auto"/>
          <w:szCs w:val="26"/>
        </w:rPr>
      </w:pPr>
      <w:r>
        <w:rPr>
          <w:rFonts w:ascii="Times New Roman" w:hAnsi="Times New Roman"/>
          <w:color w:val="auto"/>
          <w:szCs w:val="26"/>
        </w:rPr>
        <w:t>- GVCN ti</w:t>
      </w:r>
      <w:r w:rsidRPr="003D54AB">
        <w:rPr>
          <w:rFonts w:ascii="Times New Roman" w:hAnsi="Times New Roman"/>
          <w:color w:val="auto"/>
          <w:szCs w:val="26"/>
        </w:rPr>
        <w:t>ếp</w:t>
      </w:r>
      <w:r>
        <w:rPr>
          <w:rFonts w:ascii="Times New Roman" w:hAnsi="Times New Roman"/>
          <w:color w:val="auto"/>
          <w:szCs w:val="26"/>
        </w:rPr>
        <w:t xml:space="preserve"> t</w:t>
      </w:r>
      <w:r w:rsidRPr="003D54AB">
        <w:rPr>
          <w:rFonts w:ascii="Times New Roman" w:hAnsi="Times New Roman"/>
          <w:color w:val="auto"/>
          <w:szCs w:val="26"/>
        </w:rPr>
        <w:t>ục</w:t>
      </w:r>
      <w:r>
        <w:rPr>
          <w:rFonts w:ascii="Times New Roman" w:hAnsi="Times New Roman"/>
          <w:color w:val="auto"/>
          <w:szCs w:val="26"/>
        </w:rPr>
        <w:t xml:space="preserve"> x</w:t>
      </w:r>
      <w:r w:rsidRPr="003D54AB">
        <w:rPr>
          <w:rFonts w:ascii="Times New Roman" w:hAnsi="Times New Roman"/>
          <w:color w:val="auto"/>
          <w:szCs w:val="26"/>
        </w:rPr>
        <w:t>â</w:t>
      </w:r>
      <w:r>
        <w:rPr>
          <w:rFonts w:ascii="Times New Roman" w:hAnsi="Times New Roman"/>
          <w:color w:val="auto"/>
          <w:szCs w:val="26"/>
        </w:rPr>
        <w:t>y d</w:t>
      </w:r>
      <w:r w:rsidRPr="003D54AB">
        <w:rPr>
          <w:rFonts w:ascii="Times New Roman" w:hAnsi="Times New Roman"/>
          <w:color w:val="auto"/>
          <w:szCs w:val="26"/>
        </w:rPr>
        <w:t>ựng</w:t>
      </w:r>
      <w:r>
        <w:rPr>
          <w:rFonts w:ascii="Times New Roman" w:hAnsi="Times New Roman"/>
          <w:color w:val="auto"/>
          <w:szCs w:val="26"/>
        </w:rPr>
        <w:t xml:space="preserve"> phong tr</w:t>
      </w:r>
      <w:r w:rsidRPr="003D54AB">
        <w:rPr>
          <w:rFonts w:ascii="Times New Roman" w:hAnsi="Times New Roman"/>
          <w:color w:val="auto"/>
          <w:szCs w:val="26"/>
        </w:rPr>
        <w:t>ào</w:t>
      </w:r>
      <w:r>
        <w:rPr>
          <w:rFonts w:ascii="Times New Roman" w:hAnsi="Times New Roman"/>
          <w:color w:val="auto"/>
          <w:szCs w:val="26"/>
        </w:rPr>
        <w:t xml:space="preserve"> </w:t>
      </w:r>
      <w:r w:rsidRPr="003D54AB">
        <w:rPr>
          <w:rFonts w:ascii="Times New Roman" w:hAnsi="Times New Roman"/>
          <w:i/>
          <w:color w:val="auto"/>
          <w:szCs w:val="26"/>
        </w:rPr>
        <w:t>“</w:t>
      </w:r>
      <w:r>
        <w:rPr>
          <w:rFonts w:ascii="Times New Roman" w:hAnsi="Times New Roman"/>
          <w:i/>
          <w:color w:val="auto"/>
          <w:szCs w:val="26"/>
        </w:rPr>
        <w:t xml:space="preserve">Lớp </w:t>
      </w:r>
      <w:r w:rsidRPr="003D54AB">
        <w:rPr>
          <w:rFonts w:ascii="Times New Roman" w:hAnsi="Times New Roman"/>
          <w:i/>
          <w:color w:val="auto"/>
          <w:szCs w:val="26"/>
        </w:rPr>
        <w:t>học thân thiện</w:t>
      </w:r>
      <w:r>
        <w:rPr>
          <w:rFonts w:ascii="Times New Roman" w:hAnsi="Times New Roman"/>
          <w:i/>
          <w:color w:val="auto"/>
          <w:szCs w:val="26"/>
        </w:rPr>
        <w:t>, xanh, sạch, đẹp và an toàn</w:t>
      </w:r>
      <w:r>
        <w:rPr>
          <w:rFonts w:ascii="Times New Roman" w:hAnsi="Times New Roman"/>
          <w:color w:val="auto"/>
          <w:szCs w:val="26"/>
        </w:rPr>
        <w:t>”</w:t>
      </w:r>
    </w:p>
    <w:p w:rsidR="00382AE3" w:rsidRDefault="00382AE3" w:rsidP="00382AE3">
      <w:pPr>
        <w:pStyle w:val="BodyText3"/>
        <w:spacing w:before="0" w:line="288" w:lineRule="auto"/>
        <w:rPr>
          <w:rFonts w:ascii="Times New Roman" w:hAnsi="Times New Roman"/>
          <w:color w:val="auto"/>
          <w:szCs w:val="26"/>
        </w:rPr>
      </w:pPr>
      <w:r>
        <w:rPr>
          <w:rFonts w:ascii="Times New Roman" w:hAnsi="Times New Roman"/>
          <w:color w:val="auto"/>
          <w:szCs w:val="26"/>
        </w:rPr>
        <w:t>- Tổ trưởng CM và GV tiếp tục rà soát danh mục thiết bị, đồ dùng dạy học để có kế hoạch mua sắm bổ sung và mượn Sách, TB-ĐDDH để phục vụ công tác dạy học trong năm học mới.</w:t>
      </w:r>
    </w:p>
    <w:p w:rsidR="00382AE3" w:rsidRDefault="00382AE3" w:rsidP="00382AE3">
      <w:pPr>
        <w:pStyle w:val="BodyText3"/>
        <w:rPr>
          <w:rFonts w:ascii="Times New Roman" w:hAnsi="Times New Roman"/>
          <w:color w:val="auto"/>
          <w:szCs w:val="26"/>
        </w:rPr>
      </w:pPr>
      <w:r w:rsidRPr="00A8678D">
        <w:rPr>
          <w:rFonts w:ascii="Times New Roman" w:hAnsi="Times New Roman"/>
          <w:color w:val="auto"/>
          <w:szCs w:val="26"/>
        </w:rPr>
        <w:t>-</w:t>
      </w:r>
      <w:r>
        <w:rPr>
          <w:rFonts w:ascii="Times New Roman" w:hAnsi="Times New Roman"/>
          <w:color w:val="auto"/>
          <w:szCs w:val="26"/>
        </w:rPr>
        <w:t xml:space="preserve"> Sinh hoạt tổ chuyên môn triển khai nhiệm vụ năm học của ngành và triển khai kế hoạch hoạt động của tổ cả năm và tháng 9</w:t>
      </w:r>
      <w:r w:rsidRPr="00A8678D">
        <w:rPr>
          <w:rFonts w:ascii="Times New Roman" w:hAnsi="Times New Roman"/>
          <w:color w:val="auto"/>
          <w:szCs w:val="26"/>
        </w:rPr>
        <w:t>.</w:t>
      </w:r>
      <w:r>
        <w:rPr>
          <w:rFonts w:ascii="Times New Roman" w:hAnsi="Times New Roman"/>
          <w:color w:val="auto"/>
          <w:szCs w:val="26"/>
        </w:rPr>
        <w:t xml:space="preserve"> Tổ chức đăng ký chất lượng giáo dục và đăng ký thi đua năm học 2021-2022 và các chỉ tiêu về các hội thi, phong trào thi đua, thực hiện qui chế chuyên môn. </w:t>
      </w:r>
    </w:p>
    <w:p w:rsidR="00382AE3" w:rsidRDefault="00382AE3" w:rsidP="00382AE3">
      <w:pPr>
        <w:pStyle w:val="BodyText3"/>
        <w:rPr>
          <w:rFonts w:ascii="Times New Roman" w:hAnsi="Times New Roman"/>
          <w:color w:val="auto"/>
          <w:szCs w:val="26"/>
        </w:rPr>
      </w:pPr>
      <w:r>
        <w:rPr>
          <w:rFonts w:ascii="Times New Roman" w:hAnsi="Times New Roman"/>
          <w:color w:val="auto"/>
          <w:szCs w:val="26"/>
        </w:rPr>
        <w:t>- Xây dựng kế hoạch bồi dưỡng thường xuyên của tổ, duyệt kế hoạch cá nhân.</w:t>
      </w:r>
    </w:p>
    <w:p w:rsidR="00382AE3" w:rsidRDefault="00382AE3" w:rsidP="00382AE3">
      <w:pPr>
        <w:pStyle w:val="BodyText3"/>
        <w:rPr>
          <w:rFonts w:ascii="Times New Roman" w:hAnsi="Times New Roman"/>
          <w:color w:val="auto"/>
          <w:szCs w:val="26"/>
        </w:rPr>
      </w:pPr>
      <w:r>
        <w:rPr>
          <w:rFonts w:ascii="Times New Roman" w:hAnsi="Times New Roman"/>
          <w:color w:val="auto"/>
          <w:szCs w:val="26"/>
        </w:rPr>
        <w:t>- Tổ chức CBGV của tổ đăng ký tham gia các hội thi do trường và PGD tổ chức.</w:t>
      </w:r>
    </w:p>
    <w:p w:rsidR="00382AE3" w:rsidRPr="00A71399" w:rsidRDefault="00382AE3" w:rsidP="00382AE3">
      <w:pPr>
        <w:pStyle w:val="BodyText3"/>
        <w:rPr>
          <w:rFonts w:ascii="Times New Roman" w:hAnsi="Times New Roman"/>
          <w:color w:val="auto"/>
          <w:szCs w:val="26"/>
        </w:rPr>
      </w:pPr>
      <w:r>
        <w:rPr>
          <w:rFonts w:ascii="Times New Roman" w:hAnsi="Times New Roman"/>
          <w:color w:val="auto"/>
          <w:szCs w:val="26"/>
        </w:rPr>
        <w:t>- Phát động các phong trào thi đua và các hội thi:</w:t>
      </w:r>
    </w:p>
    <w:p w:rsidR="00382AE3" w:rsidRPr="00A8678D" w:rsidRDefault="00382AE3" w:rsidP="00382AE3">
      <w:pPr>
        <w:pStyle w:val="BodyText3"/>
        <w:rPr>
          <w:rFonts w:ascii="Times New Roman" w:hAnsi="Times New Roman"/>
          <w:color w:val="000000"/>
          <w:szCs w:val="26"/>
        </w:rPr>
      </w:pPr>
      <w:r>
        <w:rPr>
          <w:rFonts w:ascii="Times New Roman" w:hAnsi="Times New Roman"/>
          <w:color w:val="000000"/>
          <w:szCs w:val="26"/>
        </w:rPr>
        <w:t xml:space="preserve"> +</w:t>
      </w:r>
      <w:r w:rsidRPr="00A8678D">
        <w:rPr>
          <w:rFonts w:ascii="Times New Roman" w:hAnsi="Times New Roman"/>
          <w:color w:val="000000"/>
          <w:szCs w:val="26"/>
        </w:rPr>
        <w:t xml:space="preserve"> Phong trào "</w:t>
      </w:r>
      <w:r w:rsidRPr="00A8678D">
        <w:rPr>
          <w:rFonts w:ascii="Times New Roman" w:hAnsi="Times New Roman"/>
          <w:i/>
          <w:color w:val="000000"/>
          <w:szCs w:val="26"/>
        </w:rPr>
        <w:t>Giữ vở sạch - viết chữ đẹp</w:t>
      </w:r>
      <w:r w:rsidRPr="00A8678D">
        <w:rPr>
          <w:rFonts w:ascii="Times New Roman" w:hAnsi="Times New Roman"/>
          <w:color w:val="000000"/>
          <w:szCs w:val="26"/>
        </w:rPr>
        <w:t xml:space="preserve">" và triển khai </w:t>
      </w:r>
      <w:r w:rsidRPr="00A8678D">
        <w:rPr>
          <w:rFonts w:ascii="Times New Roman" w:hAnsi="Times New Roman"/>
          <w:i/>
          <w:iCs/>
          <w:color w:val="000000"/>
          <w:szCs w:val="26"/>
        </w:rPr>
        <w:t>Tháng</w:t>
      </w:r>
      <w:r w:rsidRPr="00A8678D">
        <w:rPr>
          <w:rFonts w:ascii="Times New Roman" w:hAnsi="Times New Roman"/>
          <w:color w:val="000000"/>
          <w:szCs w:val="26"/>
        </w:rPr>
        <w:t xml:space="preserve"> </w:t>
      </w:r>
      <w:r w:rsidRPr="00A8678D">
        <w:rPr>
          <w:rFonts w:ascii="Times New Roman" w:hAnsi="Times New Roman"/>
          <w:i/>
          <w:color w:val="000000"/>
          <w:szCs w:val="26"/>
        </w:rPr>
        <w:t>an toàn giao thông</w:t>
      </w:r>
      <w:r w:rsidRPr="00A8678D">
        <w:rPr>
          <w:rFonts w:ascii="Times New Roman" w:hAnsi="Times New Roman"/>
          <w:color w:val="000000"/>
          <w:szCs w:val="26"/>
        </w:rPr>
        <w:t xml:space="preserve">. </w:t>
      </w:r>
    </w:p>
    <w:p w:rsidR="00382AE3" w:rsidRDefault="00382AE3" w:rsidP="00382AE3">
      <w:pPr>
        <w:jc w:val="both"/>
      </w:pPr>
      <w:r>
        <w:rPr>
          <w:color w:val="000000"/>
        </w:rPr>
        <w:t xml:space="preserve"> + Các Hội thi:</w:t>
      </w:r>
      <w:r>
        <w:t xml:space="preserve"> Giữ vở sạch - Viết chữ đẹp của học sinh.</w:t>
      </w:r>
    </w:p>
    <w:p w:rsidR="00382AE3" w:rsidRPr="00A8678D" w:rsidRDefault="00382AE3" w:rsidP="00382AE3">
      <w:pPr>
        <w:ind w:left="60"/>
      </w:pPr>
      <w:r w:rsidRPr="00A8678D">
        <w:t>-</w:t>
      </w:r>
      <w:r>
        <w:t xml:space="preserve"> </w:t>
      </w:r>
      <w:r w:rsidRPr="00A8678D">
        <w:t>Kiểm tra hồ sơ sổ sách tháng 9.</w:t>
      </w:r>
    </w:p>
    <w:p w:rsidR="00382AE3" w:rsidRPr="00A8678D" w:rsidRDefault="00382AE3" w:rsidP="00382AE3">
      <w:pPr>
        <w:rPr>
          <w:b/>
          <w:i/>
          <w:u w:val="single"/>
        </w:rPr>
      </w:pPr>
      <w:r w:rsidRPr="00A8678D">
        <w:rPr>
          <w:b/>
          <w:i/>
        </w:rPr>
        <w:t>2</w:t>
      </w:r>
      <w:r w:rsidRPr="00A8678D">
        <w:rPr>
          <w:b/>
          <w:i/>
          <w:u w:val="single"/>
        </w:rPr>
        <w:t>/Công tác khác</w:t>
      </w:r>
      <w:r w:rsidRPr="00A8678D">
        <w:rPr>
          <w:b/>
          <w:i/>
        </w:rPr>
        <w:t>:</w:t>
      </w:r>
    </w:p>
    <w:p w:rsidR="00382AE3" w:rsidRPr="00A8678D" w:rsidRDefault="00382AE3" w:rsidP="00382AE3">
      <w:pPr>
        <w:rPr>
          <w:b/>
          <w:i/>
          <w:u w:val="single"/>
        </w:rPr>
      </w:pPr>
      <w:r>
        <w:t xml:space="preserve">- Tham dự </w:t>
      </w:r>
      <w:r w:rsidRPr="00A8678D">
        <w:t xml:space="preserve">Hội nghị  CBCNVC </w:t>
      </w:r>
      <w:r>
        <w:t>năm học 2021-2022.</w:t>
      </w:r>
    </w:p>
    <w:p w:rsidR="00382AE3" w:rsidRDefault="00382AE3" w:rsidP="00382AE3">
      <w:pPr>
        <w:rPr>
          <w:b/>
        </w:rPr>
      </w:pPr>
      <w:r>
        <w:t>- D</w:t>
      </w:r>
      <w:r w:rsidRPr="00CD5458">
        <w:t>ự</w:t>
      </w:r>
      <w:r>
        <w:t xml:space="preserve"> H</w:t>
      </w:r>
      <w:r w:rsidRPr="00CD5458">
        <w:t>ội</w:t>
      </w:r>
      <w:r>
        <w:t xml:space="preserve"> nghị C</w:t>
      </w:r>
      <w:r w:rsidRPr="00CD5458">
        <w:t>ô</w:t>
      </w:r>
      <w:r>
        <w:t xml:space="preserve">ng </w:t>
      </w:r>
      <w:r w:rsidRPr="00CD5458">
        <w:t>đ</w:t>
      </w:r>
      <w:r>
        <w:t>o</w:t>
      </w:r>
      <w:r w:rsidRPr="00CD5458">
        <w:t>àn</w:t>
      </w:r>
      <w:r>
        <w:t xml:space="preserve"> cơ sở năm học 2021-2022. </w:t>
      </w:r>
      <w:r>
        <w:rPr>
          <w:b/>
        </w:rPr>
        <w:t xml:space="preserve">          </w:t>
      </w:r>
    </w:p>
    <w:p w:rsidR="00382AE3" w:rsidRPr="00A8678D" w:rsidRDefault="00382AE3" w:rsidP="00382AE3">
      <w:r w:rsidRPr="00A8678D">
        <w:t>-</w:t>
      </w:r>
      <w:r>
        <w:t xml:space="preserve"> </w:t>
      </w:r>
      <w:r w:rsidRPr="00A8678D">
        <w:t>Tham gia các hoạt động của Liên Đội</w:t>
      </w:r>
      <w:r>
        <w:t>, tập huấn công tác Đội</w:t>
      </w:r>
      <w:r w:rsidRPr="00A8678D">
        <w:t>.</w:t>
      </w:r>
      <w:r>
        <w:t xml:space="preserve"> </w:t>
      </w:r>
    </w:p>
    <w:p w:rsidR="00382AE3" w:rsidRDefault="00382AE3" w:rsidP="00382AE3">
      <w:r>
        <w:t xml:space="preserve">- Tham gia lao </w:t>
      </w:r>
      <w:r w:rsidRPr="00A71399">
        <w:t>động</w:t>
      </w:r>
      <w:r>
        <w:t xml:space="preserve"> v</w:t>
      </w:r>
      <w:r w:rsidRPr="00A8678D">
        <w:t>ệ sinh trường lớp</w:t>
      </w:r>
      <w:r>
        <w:t>, hướng dẫn học sinh thực hiện các biện pháp phòng, chống dịch bệnh covid-19</w:t>
      </w:r>
      <w:r w:rsidRPr="00A8678D">
        <w:t>.</w:t>
      </w:r>
    </w:p>
    <w:p w:rsidR="00382AE3" w:rsidRDefault="00382AE3" w:rsidP="00382AE3">
      <w:pPr>
        <w:tabs>
          <w:tab w:val="left" w:pos="456"/>
        </w:tabs>
        <w:jc w:val="center"/>
        <w:rPr>
          <w:szCs w:val="26"/>
        </w:rPr>
      </w:pPr>
      <w:r>
        <w:t xml:space="preserve"> </w:t>
      </w:r>
    </w:p>
    <w:p w:rsidR="00382AE3" w:rsidRPr="00190071" w:rsidRDefault="00382AE3" w:rsidP="00382AE3">
      <w:pPr>
        <w:spacing w:line="360" w:lineRule="auto"/>
        <w:rPr>
          <w:sz w:val="24"/>
        </w:rPr>
      </w:pPr>
      <w:r>
        <w:rPr>
          <w:sz w:val="24"/>
        </w:rPr>
        <w:t>................................................................................................................................................................................................................................................................................................................................</w:t>
      </w:r>
    </w:p>
    <w:p w:rsidR="00382AE3" w:rsidRPr="00190071" w:rsidRDefault="00382AE3" w:rsidP="00382AE3">
      <w:pPr>
        <w:spacing w:line="360" w:lineRule="auto"/>
        <w:rPr>
          <w:sz w:val="24"/>
        </w:rPr>
      </w:pPr>
      <w:r>
        <w:rPr>
          <w:sz w:val="24"/>
        </w:rPr>
        <w:t>................................................................................................................................................................................................................................................................................................................................</w:t>
      </w:r>
    </w:p>
    <w:p w:rsidR="00382AE3" w:rsidRPr="007C558F" w:rsidRDefault="00382AE3" w:rsidP="00382AE3">
      <w:pPr>
        <w:tabs>
          <w:tab w:val="left" w:pos="456"/>
        </w:tabs>
        <w:jc w:val="center"/>
        <w:rPr>
          <w:szCs w:val="26"/>
        </w:rPr>
      </w:pPr>
    </w:p>
    <w:p w:rsidR="00382AE3" w:rsidRDefault="00382AE3" w:rsidP="00382AE3">
      <w:pPr>
        <w:ind w:left="60"/>
        <w:rPr>
          <w:b/>
        </w:rPr>
      </w:pPr>
      <w:r>
        <w:t xml:space="preserve"> </w:t>
      </w:r>
    </w:p>
    <w:p w:rsidR="00382AE3" w:rsidRPr="00B82DFF" w:rsidRDefault="00382AE3" w:rsidP="00382AE3">
      <w:pPr>
        <w:ind w:left="60"/>
        <w:rPr>
          <w:b/>
        </w:rPr>
      </w:pPr>
      <w:r>
        <w:rPr>
          <w:szCs w:val="26"/>
        </w:rPr>
        <w:t xml:space="preserve">           </w:t>
      </w:r>
      <w:r>
        <w:rPr>
          <w:b/>
        </w:rPr>
        <w:t xml:space="preserve">KÝ </w:t>
      </w:r>
      <w:r w:rsidRPr="00B82DFF">
        <w:rPr>
          <w:b/>
        </w:rPr>
        <w:t xml:space="preserve">DUYỆT CỦA BAN GIÁM HIỆU        </w:t>
      </w:r>
      <w:r>
        <w:rPr>
          <w:b/>
        </w:rPr>
        <w:t xml:space="preserve">                      </w:t>
      </w:r>
      <w:r w:rsidRPr="00B82DFF">
        <w:rPr>
          <w:b/>
        </w:rPr>
        <w:t xml:space="preserve"> </w:t>
      </w:r>
      <w:r>
        <w:rPr>
          <w:b/>
        </w:rPr>
        <w:t xml:space="preserve"> TM.</w:t>
      </w:r>
      <w:r w:rsidRPr="00B82DFF">
        <w:rPr>
          <w:b/>
        </w:rPr>
        <w:t xml:space="preserve">TỔ </w:t>
      </w:r>
      <w:r>
        <w:rPr>
          <w:b/>
        </w:rPr>
        <w:t>CHUYÊN MÔN</w:t>
      </w:r>
      <w:bookmarkStart w:id="0" w:name="_GoBack"/>
      <w:bookmarkEnd w:id="0"/>
    </w:p>
    <w:p w:rsidR="00382AE3" w:rsidRPr="00A8678D" w:rsidRDefault="00382AE3" w:rsidP="00382AE3">
      <w:pPr>
        <w:ind w:left="60"/>
        <w:rPr>
          <w:b/>
          <w:i/>
          <w:u w:val="single"/>
        </w:rPr>
      </w:pPr>
      <w:r>
        <w:rPr>
          <w:b/>
        </w:rPr>
        <w:t xml:space="preserve">                            </w:t>
      </w:r>
      <w:r w:rsidRPr="007C558F">
        <w:rPr>
          <w:b/>
          <w:szCs w:val="26"/>
        </w:rPr>
        <w:t>HI</w:t>
      </w:r>
      <w:r>
        <w:rPr>
          <w:b/>
          <w:szCs w:val="26"/>
        </w:rPr>
        <w:t>ỆU TRƯỞ</w:t>
      </w:r>
      <w:r w:rsidRPr="007C558F">
        <w:rPr>
          <w:b/>
          <w:szCs w:val="26"/>
        </w:rPr>
        <w:t>NG</w:t>
      </w:r>
      <w:r>
        <w:rPr>
          <w:b/>
        </w:rPr>
        <w:t xml:space="preserve">                                                          </w:t>
      </w:r>
      <w:r w:rsidRPr="00B82DFF">
        <w:rPr>
          <w:b/>
        </w:rPr>
        <w:t>TỔ TRƯỞNG</w:t>
      </w:r>
    </w:p>
    <w:p w:rsidR="00382AE3" w:rsidRDefault="00382AE3" w:rsidP="00382AE3">
      <w:pPr>
        <w:rPr>
          <w:i/>
        </w:rPr>
      </w:pPr>
      <w:r>
        <w:rPr>
          <w:i/>
        </w:rPr>
        <w:t xml:space="preserve">                                                                                                 </w:t>
      </w:r>
    </w:p>
    <w:p w:rsidR="00382AE3" w:rsidRDefault="00382AE3" w:rsidP="00382AE3">
      <w:pPr>
        <w:rPr>
          <w:i/>
        </w:rPr>
      </w:pPr>
    </w:p>
    <w:p w:rsidR="00382AE3" w:rsidRDefault="00382AE3" w:rsidP="00382AE3">
      <w:pPr>
        <w:rPr>
          <w:i/>
        </w:rPr>
      </w:pPr>
    </w:p>
    <w:p w:rsidR="00382AE3" w:rsidRDefault="00382AE3" w:rsidP="00382AE3">
      <w:pPr>
        <w:rPr>
          <w:i/>
        </w:rPr>
      </w:pPr>
    </w:p>
    <w:p w:rsidR="00382AE3" w:rsidRPr="00394560" w:rsidRDefault="00382AE3" w:rsidP="00382AE3">
      <w:pPr>
        <w:rPr>
          <w:b/>
        </w:rPr>
      </w:pPr>
      <w:r>
        <w:rPr>
          <w:i/>
        </w:rPr>
        <w:t xml:space="preserve">                                                                                                               </w:t>
      </w:r>
      <w:r>
        <w:t xml:space="preserve"> </w:t>
      </w:r>
      <w:r>
        <w:rPr>
          <w:i/>
        </w:rPr>
        <w:t xml:space="preserve">       </w:t>
      </w:r>
      <w:r w:rsidRPr="00394560">
        <w:rPr>
          <w:b/>
        </w:rPr>
        <w:t>Hoàng Hảo</w:t>
      </w:r>
    </w:p>
    <w:p w:rsidR="00C56E13" w:rsidRDefault="00C56E13"/>
    <w:sectPr w:rsidR="00C56E13" w:rsidSect="00382AE3">
      <w:pgSz w:w="11907" w:h="16840" w:code="9"/>
      <w:pgMar w:top="680" w:right="680"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E3"/>
    <w:rsid w:val="00382AE3"/>
    <w:rsid w:val="00737015"/>
    <w:rsid w:val="00A822FD"/>
    <w:rsid w:val="00C56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AE3"/>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382AE3"/>
    <w:pPr>
      <w:spacing w:before="120"/>
      <w:jc w:val="both"/>
    </w:pPr>
    <w:rPr>
      <w:rFonts w:ascii=".VnTime" w:hAnsi=".VnTime"/>
      <w:color w:val="FF00FF"/>
      <w:szCs w:val="20"/>
    </w:rPr>
  </w:style>
  <w:style w:type="character" w:customStyle="1" w:styleId="BodyText3Char">
    <w:name w:val="Body Text 3 Char"/>
    <w:basedOn w:val="DefaultParagraphFont"/>
    <w:link w:val="BodyText3"/>
    <w:rsid w:val="00382AE3"/>
    <w:rPr>
      <w:rFonts w:ascii=".VnTime" w:eastAsia="Times New Roman" w:hAnsi=".VnTime" w:cs="Times New Roman"/>
      <w:color w:val="FF00FF"/>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AE3"/>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382AE3"/>
    <w:pPr>
      <w:spacing w:before="120"/>
      <w:jc w:val="both"/>
    </w:pPr>
    <w:rPr>
      <w:rFonts w:ascii=".VnTime" w:hAnsi=".VnTime"/>
      <w:color w:val="FF00FF"/>
      <w:szCs w:val="20"/>
    </w:rPr>
  </w:style>
  <w:style w:type="character" w:customStyle="1" w:styleId="BodyText3Char">
    <w:name w:val="Body Text 3 Char"/>
    <w:basedOn w:val="DefaultParagraphFont"/>
    <w:link w:val="BodyText3"/>
    <w:rsid w:val="00382AE3"/>
    <w:rPr>
      <w:rFonts w:ascii=".VnTime" w:eastAsia="Times New Roman" w:hAnsi=".VnTime" w:cs="Times New Roman"/>
      <w:color w:val="FF00FF"/>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778</Words>
  <Characters>4439</Characters>
  <Application>Microsoft Office Word</Application>
  <DocSecurity>0</DocSecurity>
  <Lines>36</Lines>
  <Paragraphs>10</Paragraphs>
  <ScaleCrop>false</ScaleCrop>
  <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2021-09-03T07:54:00Z</dcterms:created>
  <dcterms:modified xsi:type="dcterms:W3CDTF">2021-09-03T07:57:00Z</dcterms:modified>
</cp:coreProperties>
</file>